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2D" w:rsidRDefault="00736E89">
      <w:r>
        <w:rPr>
          <w:rFonts w:hint="eastAsia"/>
        </w:rPr>
        <w:t>台日交流協會</w:t>
      </w:r>
      <w:r>
        <w:rPr>
          <w:rFonts w:hint="eastAsia"/>
        </w:rPr>
        <w:t xml:space="preserve"> </w:t>
      </w:r>
      <w:r>
        <w:rPr>
          <w:rFonts w:hint="eastAsia"/>
        </w:rPr>
        <w:t>獎學金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相關網站</w:t>
      </w:r>
    </w:p>
    <w:p w:rsidR="00736E89" w:rsidRDefault="00736E89">
      <w:pPr>
        <w:rPr>
          <w:rFonts w:hint="eastAsia"/>
        </w:rPr>
      </w:pPr>
      <w:r w:rsidRPr="00736E89">
        <w:t>https://www.koryu.or.jp/tw/business/scholarship/shortterm/</w:t>
      </w:r>
    </w:p>
    <w:sectPr w:rsidR="00736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89"/>
    <w:rsid w:val="00736E89"/>
    <w:rsid w:val="00B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6330"/>
  <w15:chartTrackingRefBased/>
  <w15:docId w15:val="{1D0206B1-B8F5-4A24-956D-8E31ED0A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2025-03-21T08:25:00Z</dcterms:created>
  <dcterms:modified xsi:type="dcterms:W3CDTF">2025-03-21T08:26:00Z</dcterms:modified>
</cp:coreProperties>
</file>